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C45" w:rsidRPr="007F52CF" w:rsidRDefault="00997C45" w:rsidP="00997C45">
      <w:pPr>
        <w:spacing w:after="0" w:line="240" w:lineRule="auto"/>
        <w:ind w:right="90"/>
        <w:outlineLvl w:val="1"/>
        <w:rPr>
          <w:rFonts w:asciiTheme="majorBidi" w:eastAsia="Times New Roman" w:hAnsiTheme="majorBidi" w:cstheme="majorBidi"/>
          <w:b/>
          <w:bCs/>
          <w:color w:val="494C4E"/>
          <w:spacing w:val="3"/>
          <w:sz w:val="24"/>
          <w:szCs w:val="24"/>
        </w:rPr>
      </w:pPr>
      <w:r w:rsidRPr="007F52CF">
        <w:rPr>
          <w:rFonts w:asciiTheme="majorBidi" w:eastAsia="Times New Roman" w:hAnsiTheme="majorBidi" w:cstheme="majorBidi"/>
          <w:b/>
          <w:bCs/>
          <w:color w:val="494C4E"/>
          <w:spacing w:val="3"/>
          <w:sz w:val="24"/>
          <w:szCs w:val="24"/>
        </w:rPr>
        <w:t>Instructions</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Carefully read and complete the tasks for the Academic Honesty Assignment. Analyze the resources provided, complete your research, and create your deliverable using your own words. All deliverables in our class should be single-spaced with double spacing between paragraphs, written in your own words. Save your document with your name in the file name and upload it to complete the assignment.</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Requirements:</w:t>
      </w:r>
    </w:p>
    <w:p w:rsidR="00997C45" w:rsidRPr="007F52CF" w:rsidRDefault="00997C45" w:rsidP="00997C45">
      <w:pPr>
        <w:numPr>
          <w:ilvl w:val="0"/>
          <w:numId w:val="1"/>
        </w:numPr>
        <w:spacing w:after="290" w:line="240" w:lineRule="auto"/>
        <w:ind w:left="0"/>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Using search terms </w:t>
      </w:r>
      <w:r w:rsidRPr="007F52CF">
        <w:rPr>
          <w:rFonts w:asciiTheme="majorBidi" w:eastAsia="Times New Roman" w:hAnsiTheme="majorBidi" w:cstheme="majorBidi"/>
          <w:b/>
          <w:bCs/>
          <w:color w:val="494C4E"/>
          <w:spacing w:val="3"/>
          <w:sz w:val="24"/>
          <w:szCs w:val="24"/>
          <w:bdr w:val="none" w:sz="0" w:space="0" w:color="auto" w:frame="1"/>
        </w:rPr>
        <w:t>“YouTube plagiarism”</w:t>
      </w:r>
      <w:r w:rsidRPr="007F52CF">
        <w:rPr>
          <w:rFonts w:asciiTheme="majorBidi" w:eastAsia="Times New Roman" w:hAnsiTheme="majorBidi" w:cstheme="majorBidi"/>
          <w:color w:val="494C4E"/>
          <w:spacing w:val="3"/>
          <w:sz w:val="24"/>
          <w:szCs w:val="24"/>
        </w:rPr>
        <w:t> and </w:t>
      </w:r>
      <w:r w:rsidRPr="007F52CF">
        <w:rPr>
          <w:rFonts w:asciiTheme="majorBidi" w:eastAsia="Times New Roman" w:hAnsiTheme="majorBidi" w:cstheme="majorBidi"/>
          <w:b/>
          <w:bCs/>
          <w:color w:val="494C4E"/>
          <w:spacing w:val="3"/>
          <w:sz w:val="24"/>
          <w:szCs w:val="24"/>
          <w:bdr w:val="none" w:sz="0" w:space="0" w:color="auto" w:frame="1"/>
        </w:rPr>
        <w:t>“YouTube paraphrasing”</w:t>
      </w:r>
      <w:r w:rsidRPr="007F52CF">
        <w:rPr>
          <w:rFonts w:asciiTheme="majorBidi" w:eastAsia="Times New Roman" w:hAnsiTheme="majorBidi" w:cstheme="majorBidi"/>
          <w:color w:val="494C4E"/>
          <w:spacing w:val="3"/>
          <w:sz w:val="24"/>
          <w:szCs w:val="24"/>
        </w:rPr>
        <w:t> locate and view a video for each. Based on your research write a one-paragraph summary for each video, focusing on key themes covered and how they relate to assignments (e.g. discussion postings, reports) this semester in our class.  Include a link to the video at the end of the paragraph. You should cover two separate videos, one for plagiarism and one for paraphrasing.</w:t>
      </w:r>
    </w:p>
    <w:p w:rsidR="00997C45" w:rsidRPr="007F52CF" w:rsidRDefault="00997C45" w:rsidP="00997C45">
      <w:pPr>
        <w:numPr>
          <w:ilvl w:val="0"/>
          <w:numId w:val="1"/>
        </w:numPr>
        <w:spacing w:after="0" w:line="240" w:lineRule="auto"/>
        <w:ind w:left="0"/>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Review the UMGC policy on academic dishonesty issues (if not viewed previously)</w:t>
      </w:r>
    </w:p>
    <w:p w:rsidR="00997C45" w:rsidRPr="007F52CF" w:rsidRDefault="007F52CF" w:rsidP="00997C45">
      <w:pPr>
        <w:spacing w:after="0" w:line="240" w:lineRule="auto"/>
        <w:rPr>
          <w:rFonts w:asciiTheme="majorBidi" w:eastAsia="Times New Roman" w:hAnsiTheme="majorBidi" w:cstheme="majorBidi"/>
          <w:color w:val="494C4E"/>
          <w:spacing w:val="3"/>
          <w:sz w:val="24"/>
          <w:szCs w:val="24"/>
        </w:rPr>
      </w:pPr>
      <w:hyperlink r:id="rId5" w:history="1">
        <w:r w:rsidR="00997C45" w:rsidRPr="007F52CF">
          <w:rPr>
            <w:rFonts w:asciiTheme="majorBidi" w:eastAsia="Times New Roman" w:hAnsiTheme="majorBidi" w:cstheme="majorBidi"/>
            <w:color w:val="006FBF"/>
            <w:spacing w:val="3"/>
            <w:sz w:val="24"/>
            <w:szCs w:val="24"/>
            <w:u w:val="single"/>
            <w:bdr w:val="none" w:sz="0" w:space="0" w:color="auto" w:frame="1"/>
          </w:rPr>
          <w:t>http://www.umgc.edu/administration/policies-and-reporting/policies/academic-affairs/dishonesty-plagiarism.cfm</w:t>
        </w:r>
      </w:hyperlink>
    </w:p>
    <w:p w:rsidR="00997C45" w:rsidRPr="007F52CF" w:rsidRDefault="00997C45" w:rsidP="00997C45">
      <w:pPr>
        <w:numPr>
          <w:ilvl w:val="0"/>
          <w:numId w:val="1"/>
        </w:numPr>
        <w:spacing w:after="0" w:line="240" w:lineRule="auto"/>
        <w:ind w:left="0"/>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 Describe in a one-paragraph how a student in this course can violate this policy, based upon assignments (e.g., discussion postings, reports, quizzes, exams, and all other submissions) this semester in </w:t>
      </w:r>
      <w:r w:rsidRPr="007F52CF">
        <w:rPr>
          <w:rFonts w:asciiTheme="majorBidi" w:eastAsia="Times New Roman" w:hAnsiTheme="majorBidi" w:cstheme="majorBidi"/>
          <w:b/>
          <w:bCs/>
          <w:color w:val="494C4E"/>
          <w:spacing w:val="3"/>
          <w:sz w:val="24"/>
          <w:szCs w:val="24"/>
          <w:bdr w:val="none" w:sz="0" w:space="0" w:color="auto" w:frame="1"/>
        </w:rPr>
        <w:t>this class.</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4.      Describe in a one-paragraph summary how you will comply with the policy, based upon the assignments (e.g., discussion postings, reports, quizzes, exams, and all other submissions) this semester </w:t>
      </w:r>
      <w:r w:rsidRPr="007F52CF">
        <w:rPr>
          <w:rFonts w:asciiTheme="majorBidi" w:eastAsia="Times New Roman" w:hAnsiTheme="majorBidi" w:cstheme="majorBidi"/>
          <w:b/>
          <w:bCs/>
          <w:color w:val="494C4E"/>
          <w:spacing w:val="3"/>
          <w:sz w:val="24"/>
          <w:szCs w:val="24"/>
          <w:bdr w:val="none" w:sz="0" w:space="0" w:color="auto" w:frame="1"/>
        </w:rPr>
        <w:t>in this class.</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b/>
          <w:bCs/>
          <w:color w:val="494C4E"/>
          <w:spacing w:val="3"/>
          <w:sz w:val="24"/>
          <w:szCs w:val="24"/>
          <w:bdr w:val="none" w:sz="0" w:space="0" w:color="auto" w:frame="1"/>
        </w:rPr>
        <w:t>NOTE:  your 4 paragraph report should be unique to this course. Please do not refer to any other written documents or materials other than the items specified above.</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b/>
          <w:bCs/>
          <w:color w:val="494C4E"/>
          <w:spacing w:val="3"/>
          <w:sz w:val="24"/>
          <w:szCs w:val="24"/>
          <w:bdr w:val="none" w:sz="0" w:space="0" w:color="auto" w:frame="1"/>
        </w:rPr>
        <w:t>You may include brief comments on si</w:t>
      </w:r>
      <w:bookmarkStart w:id="0" w:name="_GoBack"/>
      <w:bookmarkEnd w:id="0"/>
      <w:r w:rsidRPr="007F52CF">
        <w:rPr>
          <w:rFonts w:asciiTheme="majorBidi" w:eastAsia="Times New Roman" w:hAnsiTheme="majorBidi" w:cstheme="majorBidi"/>
          <w:b/>
          <w:bCs/>
          <w:color w:val="494C4E"/>
          <w:spacing w:val="3"/>
          <w:sz w:val="24"/>
          <w:szCs w:val="24"/>
          <w:bdr w:val="none" w:sz="0" w:space="0" w:color="auto" w:frame="1"/>
        </w:rPr>
        <w:t>milar experiences from other classes at UMGC if you had a class where a different assignment related to academic dishonesty was used but please be certain to write 4 paragraphs to complete each of the 4 goals above.</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Questions:  Ask your professor.</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b/>
          <w:bCs/>
          <w:color w:val="494C4E"/>
          <w:spacing w:val="3"/>
          <w:sz w:val="24"/>
          <w:szCs w:val="24"/>
          <w:bdr w:val="none" w:sz="0" w:space="0" w:color="auto" w:frame="1"/>
        </w:rPr>
        <w:t>NOTE:  Your report must be specific to this class, and not a copy of a report you created previously.</w:t>
      </w:r>
      <w:r w:rsidRPr="007F52CF">
        <w:rPr>
          <w:rFonts w:asciiTheme="majorBidi" w:eastAsia="Times New Roman" w:hAnsiTheme="majorBidi" w:cstheme="majorBidi"/>
          <w:color w:val="494C4E"/>
          <w:spacing w:val="3"/>
          <w:sz w:val="24"/>
          <w:szCs w:val="24"/>
        </w:rPr>
        <w:t> Use examples of activities in this accounting course in your report and use the name and section number of this course:  ACCT 410 6380.</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b/>
          <w:bCs/>
          <w:color w:val="494C4E"/>
          <w:spacing w:val="3"/>
          <w:sz w:val="24"/>
          <w:szCs w:val="24"/>
          <w:bdr w:val="none" w:sz="0" w:space="0" w:color="auto" w:frame="1"/>
        </w:rPr>
        <w:t>Include your name on your report and in the name of the file you save and submit in the assignment folder for Week 1 Honesty Assignment.</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Similar to all reports and submissions in our course, use single spacing with double spacing between paragraphs. Write in your own words except for specific names of resources.</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It is not necessary to indent your paragraphs since you will be using single spacing with double spacing between block style paragraphs (a business report).</w:t>
      </w:r>
    </w:p>
    <w:p w:rsidR="00997C45" w:rsidRPr="007F52CF" w:rsidRDefault="00997C45" w:rsidP="00997C45">
      <w:pPr>
        <w:spacing w:after="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b/>
          <w:bCs/>
          <w:color w:val="009E0F"/>
          <w:spacing w:val="3"/>
          <w:sz w:val="24"/>
          <w:szCs w:val="24"/>
          <w:bdr w:val="none" w:sz="0" w:space="0" w:color="auto" w:frame="1"/>
        </w:rPr>
        <w:t>If you have recently completed this assignment in a different Accounting course you can build on the report you created at that time but your submission must specifically reference this class, ACCT 410 6380, and our assignments.</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lastRenderedPageBreak/>
        <w:t>Leo Classroom: Use Arial 12, request students use Arial 12 in submissions.</w:t>
      </w:r>
    </w:p>
    <w:p w:rsidR="00997C45" w:rsidRPr="007F52CF" w:rsidRDefault="00997C45" w:rsidP="00997C45">
      <w:pPr>
        <w:spacing w:before="120" w:after="240" w:line="240" w:lineRule="auto"/>
        <w:rPr>
          <w:rFonts w:asciiTheme="majorBidi" w:eastAsia="Times New Roman" w:hAnsiTheme="majorBidi" w:cstheme="majorBidi"/>
          <w:color w:val="494C4E"/>
          <w:spacing w:val="3"/>
          <w:sz w:val="24"/>
          <w:szCs w:val="24"/>
        </w:rPr>
      </w:pPr>
      <w:r w:rsidRPr="007F52CF">
        <w:rPr>
          <w:rFonts w:asciiTheme="majorBidi" w:eastAsia="Times New Roman" w:hAnsiTheme="majorBidi" w:cstheme="majorBidi"/>
          <w:color w:val="494C4E"/>
          <w:spacing w:val="3"/>
          <w:sz w:val="24"/>
          <w:szCs w:val="24"/>
        </w:rPr>
        <w:t>A typical page that has 1-inch margins and is typed in 12-point font with standard spacing elements and will have approximately 500 words.</w:t>
      </w:r>
    </w:p>
    <w:p w:rsidR="00AE02D2" w:rsidRPr="007F52CF" w:rsidRDefault="00AE02D2">
      <w:pPr>
        <w:rPr>
          <w:rFonts w:asciiTheme="majorBidi" w:hAnsiTheme="majorBidi" w:cstheme="majorBidi"/>
          <w:sz w:val="24"/>
          <w:szCs w:val="24"/>
        </w:rPr>
      </w:pPr>
    </w:p>
    <w:sectPr w:rsidR="00AE02D2" w:rsidRPr="007F52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46336"/>
    <w:multiLevelType w:val="multilevel"/>
    <w:tmpl w:val="C108C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C45"/>
    <w:rsid w:val="00726109"/>
    <w:rsid w:val="007F52CF"/>
    <w:rsid w:val="00997C45"/>
    <w:rsid w:val="00AE02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580361-4150-455F-A57F-3FDE428F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97C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7C4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97C4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7C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146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mgc.edu/administration/policies-and-reporting/policies/academic-affairs/dishonesty-plagiarism.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479</Words>
  <Characters>2735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RUBA AL</cp:lastModifiedBy>
  <cp:revision>4</cp:revision>
  <dcterms:created xsi:type="dcterms:W3CDTF">2020-05-20T17:45:00Z</dcterms:created>
  <dcterms:modified xsi:type="dcterms:W3CDTF">2020-05-20T17:58:00Z</dcterms:modified>
</cp:coreProperties>
</file>